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DDA" w:rsidRDefault="00425DDA"/>
    <w:p w:rsidR="008E184F" w:rsidRDefault="008E184F"/>
    <w:p w:rsidR="008E184F" w:rsidRDefault="008E184F" w:rsidP="008E184F">
      <w:pPr>
        <w:ind w:left="4254" w:firstLine="709"/>
      </w:pPr>
    </w:p>
    <w:p w:rsidR="008E184F" w:rsidRDefault="008E184F" w:rsidP="008E184F">
      <w:pPr>
        <w:jc w:val="center"/>
      </w:pPr>
    </w:p>
    <w:p w:rsidR="008E184F" w:rsidRDefault="008E184F" w:rsidP="008E184F">
      <w:pPr>
        <w:jc w:val="center"/>
      </w:pPr>
      <w:r>
        <w:t>Реестр документов, входящих в состав муниципальной программы</w:t>
      </w:r>
    </w:p>
    <w:p w:rsidR="008E184F" w:rsidRDefault="008E184F" w:rsidP="008E184F">
      <w:pPr>
        <w:jc w:val="center"/>
      </w:pPr>
    </w:p>
    <w:p w:rsidR="008E184F" w:rsidRPr="00831404" w:rsidRDefault="008E184F" w:rsidP="008E184F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560"/>
        <w:gridCol w:w="1701"/>
        <w:gridCol w:w="1559"/>
        <w:gridCol w:w="1559"/>
        <w:gridCol w:w="1418"/>
      </w:tblGrid>
      <w:tr w:rsidR="008E184F" w:rsidRPr="00831404" w:rsidTr="00E72908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№ п/п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Тип документа &lt;1&gt;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Вид документа &lt;2&gt;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Наименование документа &lt;3&gt;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Реквизиты &lt;4&gt;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Разработчик &lt;5&gt;</w:t>
            </w:r>
          </w:p>
        </w:tc>
        <w:tc>
          <w:tcPr>
            <w:tcW w:w="1418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Гиперссылка на текст документа &lt;6&gt;</w:t>
            </w:r>
          </w:p>
        </w:tc>
      </w:tr>
      <w:tr w:rsidR="008E184F" w:rsidRPr="00831404" w:rsidTr="00E72908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7</w:t>
            </w:r>
          </w:p>
        </w:tc>
      </w:tr>
      <w:tr w:rsidR="008E184F" w:rsidRPr="00831404" w:rsidTr="00E72908">
        <w:tc>
          <w:tcPr>
            <w:tcW w:w="9560" w:type="dxa"/>
            <w:gridSpan w:val="7"/>
            <w:vAlign w:val="center"/>
          </w:tcPr>
          <w:p w:rsidR="008E184F" w:rsidRPr="00093B53" w:rsidRDefault="008E184F" w:rsidP="006C4F9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 xml:space="preserve">Муниципальная программа </w:t>
            </w:r>
            <w:r>
              <w:rPr>
                <w:sz w:val="22"/>
                <w:szCs w:val="22"/>
              </w:rPr>
              <w:t>«</w:t>
            </w:r>
            <w:r w:rsidR="006C4F95">
              <w:rPr>
                <w:sz w:val="22"/>
                <w:szCs w:val="22"/>
              </w:rPr>
              <w:t xml:space="preserve">Развитие культуры, досуга и молодежной политики в </w:t>
            </w:r>
            <w:proofErr w:type="spellStart"/>
            <w:r w:rsidR="006C4F95">
              <w:rPr>
                <w:sz w:val="22"/>
                <w:szCs w:val="22"/>
              </w:rPr>
              <w:t>Култукском</w:t>
            </w:r>
            <w:proofErr w:type="spellEnd"/>
            <w:r w:rsidR="006C4F95">
              <w:rPr>
                <w:sz w:val="22"/>
                <w:szCs w:val="22"/>
              </w:rPr>
              <w:t xml:space="preserve"> муниципальном образовании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8E184F" w:rsidRPr="00831404" w:rsidTr="00E72908">
        <w:tc>
          <w:tcPr>
            <w:tcW w:w="454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Стратегические приоритеты муниципальной программы</w:t>
            </w:r>
          </w:p>
        </w:tc>
        <w:tc>
          <w:tcPr>
            <w:tcW w:w="1560" w:type="dxa"/>
          </w:tcPr>
          <w:p w:rsidR="008E184F" w:rsidRPr="00093B53" w:rsidRDefault="008E184F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="00105807">
              <w:rPr>
                <w:sz w:val="22"/>
                <w:szCs w:val="22"/>
              </w:rPr>
              <w:t>Култукского</w:t>
            </w:r>
            <w:proofErr w:type="spellEnd"/>
            <w:r w:rsidR="00105807"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8E184F" w:rsidRPr="00093B53" w:rsidRDefault="008E184F" w:rsidP="006C4F9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</w:t>
            </w:r>
            <w:r w:rsidR="006C4F95">
              <w:rPr>
                <w:sz w:val="22"/>
                <w:szCs w:val="22"/>
              </w:rPr>
              <w:t xml:space="preserve">ждении муниципальной программы «Развитие культуры, досуга и молодежной политики в </w:t>
            </w:r>
            <w:proofErr w:type="spellStart"/>
            <w:r w:rsidR="006C4F95">
              <w:rPr>
                <w:sz w:val="22"/>
                <w:szCs w:val="22"/>
              </w:rPr>
              <w:t>Култукском</w:t>
            </w:r>
            <w:proofErr w:type="spellEnd"/>
            <w:r w:rsidR="006C4F95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8E184F" w:rsidRPr="00093B53" w:rsidRDefault="00105807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105807" w:rsidRPr="00831404" w:rsidTr="00E72908">
        <w:tc>
          <w:tcPr>
            <w:tcW w:w="454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93B53">
              <w:rPr>
                <w:sz w:val="22"/>
                <w:szCs w:val="22"/>
              </w:rPr>
              <w:t>.</w:t>
            </w:r>
          </w:p>
        </w:tc>
        <w:tc>
          <w:tcPr>
            <w:tcW w:w="1309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муниципальной программы</w:t>
            </w:r>
          </w:p>
        </w:tc>
        <w:tc>
          <w:tcPr>
            <w:tcW w:w="1560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105807" w:rsidRPr="00093B53" w:rsidRDefault="00105807" w:rsidP="006C4F9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6C4F95">
              <w:rPr>
                <w:sz w:val="22"/>
                <w:szCs w:val="22"/>
              </w:rPr>
              <w:t xml:space="preserve">«Развитие культуры, досуга и молодежной политики в </w:t>
            </w:r>
            <w:proofErr w:type="spellStart"/>
            <w:r w:rsidR="006C4F95">
              <w:rPr>
                <w:sz w:val="22"/>
                <w:szCs w:val="22"/>
              </w:rPr>
              <w:t>Култукском</w:t>
            </w:r>
            <w:proofErr w:type="spellEnd"/>
            <w:r w:rsidR="006C4F95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13C1C" w:rsidRPr="00831404" w:rsidTr="00E72908">
        <w:tc>
          <w:tcPr>
            <w:tcW w:w="454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0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муниципальной программы</w:t>
            </w:r>
          </w:p>
        </w:tc>
        <w:tc>
          <w:tcPr>
            <w:tcW w:w="1560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313C1C" w:rsidRPr="00093B53" w:rsidRDefault="00313C1C" w:rsidP="006C4F9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6C4F95">
              <w:rPr>
                <w:sz w:val="22"/>
                <w:szCs w:val="22"/>
              </w:rPr>
              <w:t xml:space="preserve">«Развитие культуры, досуга и молодежной политики в </w:t>
            </w:r>
            <w:proofErr w:type="spellStart"/>
            <w:r w:rsidR="006C4F95">
              <w:rPr>
                <w:sz w:val="22"/>
                <w:szCs w:val="22"/>
              </w:rPr>
              <w:t>Култукском</w:t>
            </w:r>
            <w:proofErr w:type="spellEnd"/>
            <w:r w:rsidR="006C4F95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13C1C" w:rsidRPr="00831404" w:rsidTr="00E72908">
        <w:tc>
          <w:tcPr>
            <w:tcW w:w="454" w:type="dxa"/>
          </w:tcPr>
          <w:p w:rsidR="00313C1C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309" w:type="dxa"/>
          </w:tcPr>
          <w:p w:rsidR="00313C1C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 муниципальной программы</w:t>
            </w:r>
          </w:p>
        </w:tc>
        <w:tc>
          <w:tcPr>
            <w:tcW w:w="1560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</w:t>
            </w:r>
            <w:r>
              <w:rPr>
                <w:sz w:val="22"/>
                <w:szCs w:val="22"/>
              </w:rPr>
              <w:lastRenderedPageBreak/>
              <w:t>го образования</w:t>
            </w:r>
          </w:p>
        </w:tc>
        <w:tc>
          <w:tcPr>
            <w:tcW w:w="1701" w:type="dxa"/>
          </w:tcPr>
          <w:p w:rsidR="00313C1C" w:rsidRPr="00093B53" w:rsidRDefault="00313C1C" w:rsidP="006C4F9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«Об утверждении муниципальной программы </w:t>
            </w:r>
            <w:r w:rsidR="006C4F95">
              <w:rPr>
                <w:sz w:val="22"/>
                <w:szCs w:val="22"/>
              </w:rPr>
              <w:lastRenderedPageBreak/>
              <w:t xml:space="preserve">«Развитие культуры, досуга и молодежной политики в </w:t>
            </w:r>
            <w:proofErr w:type="spellStart"/>
            <w:r w:rsidR="006C4F95">
              <w:rPr>
                <w:sz w:val="22"/>
                <w:szCs w:val="22"/>
              </w:rPr>
              <w:t>Култукском</w:t>
            </w:r>
            <w:proofErr w:type="spellEnd"/>
            <w:r w:rsidR="006C4F95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___ № ____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13C1C" w:rsidRPr="00831404" w:rsidTr="00E72908">
        <w:tc>
          <w:tcPr>
            <w:tcW w:w="454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30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обеспечение муниципальной программы</w:t>
            </w:r>
          </w:p>
        </w:tc>
        <w:tc>
          <w:tcPr>
            <w:tcW w:w="1560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313C1C" w:rsidRPr="00093B53" w:rsidRDefault="00313C1C" w:rsidP="006C4F9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6C4F95">
              <w:rPr>
                <w:sz w:val="22"/>
                <w:szCs w:val="22"/>
              </w:rPr>
              <w:t xml:space="preserve">«Развитие культуры, досуга и молодежной политики в </w:t>
            </w:r>
            <w:proofErr w:type="spellStart"/>
            <w:r w:rsidR="006C4F95">
              <w:rPr>
                <w:sz w:val="22"/>
                <w:szCs w:val="22"/>
              </w:rPr>
              <w:t>Култукском</w:t>
            </w:r>
            <w:proofErr w:type="spellEnd"/>
            <w:r w:rsidR="006C4F95">
              <w:rPr>
                <w:sz w:val="22"/>
                <w:szCs w:val="22"/>
              </w:rPr>
              <w:t xml:space="preserve"> муниципальном образовании»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07696" w:rsidRPr="00831404" w:rsidTr="00E72908">
        <w:tc>
          <w:tcPr>
            <w:tcW w:w="9560" w:type="dxa"/>
            <w:gridSpan w:val="7"/>
            <w:vAlign w:val="center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1. Комплекс процессных мероприятий «Осуществление деятель</w:t>
            </w:r>
            <w:r w:rsidR="0004057E">
              <w:rPr>
                <w:sz w:val="22"/>
                <w:szCs w:val="22"/>
              </w:rPr>
              <w:t>ности учреждений культуры</w:t>
            </w:r>
            <w:r>
              <w:rPr>
                <w:sz w:val="22"/>
                <w:szCs w:val="22"/>
              </w:rPr>
              <w:t>»</w:t>
            </w:r>
          </w:p>
        </w:tc>
      </w:tr>
      <w:tr w:rsidR="00E07696" w:rsidRPr="00831404" w:rsidTr="00E72908">
        <w:tc>
          <w:tcPr>
            <w:tcW w:w="454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комплекса процессных мероприятий</w:t>
            </w:r>
          </w:p>
        </w:tc>
        <w:tc>
          <w:tcPr>
            <w:tcW w:w="1560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комплексов процессных мероприятий»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07696" w:rsidRPr="00831404" w:rsidTr="00E72908">
        <w:tc>
          <w:tcPr>
            <w:tcW w:w="9560" w:type="dxa"/>
            <w:gridSpan w:val="7"/>
            <w:vAlign w:val="center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2. Комплекс процессных мероприятий «Организация и проведение культурно-массовых и досуговых мероприятий»</w:t>
            </w:r>
          </w:p>
        </w:tc>
      </w:tr>
      <w:tr w:rsidR="00E07696" w:rsidRPr="00831404" w:rsidTr="00E72908">
        <w:tc>
          <w:tcPr>
            <w:tcW w:w="454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30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комплекса процессных мероприятий</w:t>
            </w:r>
          </w:p>
        </w:tc>
        <w:tc>
          <w:tcPr>
            <w:tcW w:w="1560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комплексов процессных мероприятий»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07696" w:rsidRPr="00831404" w:rsidTr="009D56A4">
        <w:tc>
          <w:tcPr>
            <w:tcW w:w="9560" w:type="dxa"/>
            <w:gridSpan w:val="7"/>
          </w:tcPr>
          <w:p w:rsidR="00E07696" w:rsidRPr="00093B53" w:rsidRDefault="00E07696" w:rsidP="0004057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3. Комплекс процессных мероприятий «Молодежная политика»</w:t>
            </w:r>
          </w:p>
        </w:tc>
      </w:tr>
      <w:tr w:rsidR="00E07696" w:rsidRPr="00831404" w:rsidTr="00E72908">
        <w:tc>
          <w:tcPr>
            <w:tcW w:w="454" w:type="dxa"/>
          </w:tcPr>
          <w:p w:rsidR="00E07696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130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комплекса процессных мероприятий</w:t>
            </w:r>
          </w:p>
        </w:tc>
        <w:tc>
          <w:tcPr>
            <w:tcW w:w="1560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комплексов процессных мероприятий»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A6E5E" w:rsidRPr="00831404" w:rsidTr="004C66A4">
        <w:tc>
          <w:tcPr>
            <w:tcW w:w="9560" w:type="dxa"/>
            <w:gridSpan w:val="7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>
              <w:rPr>
                <w:sz w:val="22"/>
                <w:szCs w:val="22"/>
              </w:rPr>
              <w:t>. Комплекс процессных мероприятий «Молодежная политика»</w:t>
            </w:r>
          </w:p>
        </w:tc>
      </w:tr>
      <w:tr w:rsidR="00AA6E5E" w:rsidRPr="00831404" w:rsidTr="00E72908">
        <w:tc>
          <w:tcPr>
            <w:tcW w:w="454" w:type="dxa"/>
          </w:tcPr>
          <w:p w:rsidR="00AA6E5E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1309" w:type="dxa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комплекса процессных мероприятий</w:t>
            </w:r>
          </w:p>
        </w:tc>
        <w:tc>
          <w:tcPr>
            <w:tcW w:w="1560" w:type="dxa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комплексов процессных мероприятий»</w:t>
            </w:r>
          </w:p>
        </w:tc>
        <w:tc>
          <w:tcPr>
            <w:tcW w:w="1559" w:type="dxa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AA6E5E" w:rsidRPr="00831404" w:rsidTr="00E72908">
        <w:tc>
          <w:tcPr>
            <w:tcW w:w="9560" w:type="dxa"/>
            <w:gridSpan w:val="7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расчета показателей муниципальной программы </w:t>
            </w:r>
          </w:p>
        </w:tc>
      </w:tr>
      <w:tr w:rsidR="00AA6E5E" w:rsidRPr="00831404" w:rsidTr="00E72908">
        <w:tc>
          <w:tcPr>
            <w:tcW w:w="454" w:type="dxa"/>
          </w:tcPr>
          <w:p w:rsidR="00AA6E5E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AA6E5E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</w:t>
            </w:r>
            <w:r>
              <w:rPr>
                <w:sz w:val="22"/>
                <w:szCs w:val="22"/>
              </w:rPr>
              <w:lastRenderedPageBreak/>
              <w:t xml:space="preserve">расчета показателей муниципальной программы </w:t>
            </w:r>
          </w:p>
        </w:tc>
        <w:tc>
          <w:tcPr>
            <w:tcW w:w="1560" w:type="dxa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Распоряжение </w:t>
            </w:r>
            <w:r>
              <w:rPr>
                <w:sz w:val="22"/>
                <w:szCs w:val="22"/>
              </w:rPr>
              <w:lastRenderedPageBreak/>
              <w:t xml:space="preserve">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AA6E5E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«Об </w:t>
            </w:r>
            <w:r>
              <w:rPr>
                <w:sz w:val="22"/>
                <w:szCs w:val="22"/>
              </w:rPr>
              <w:lastRenderedPageBreak/>
              <w:t>утверждении методики расчета показателей муниципальной программы»</w:t>
            </w:r>
          </w:p>
        </w:tc>
        <w:tc>
          <w:tcPr>
            <w:tcW w:w="1559" w:type="dxa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___ № ____</w:t>
            </w:r>
          </w:p>
        </w:tc>
        <w:tc>
          <w:tcPr>
            <w:tcW w:w="1559" w:type="dxa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</w:t>
            </w:r>
            <w:r>
              <w:rPr>
                <w:sz w:val="22"/>
                <w:szCs w:val="22"/>
              </w:rPr>
              <w:lastRenderedPageBreak/>
              <w:t xml:space="preserve">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  <w:vAlign w:val="center"/>
          </w:tcPr>
          <w:p w:rsidR="00AA6E5E" w:rsidRPr="00093B53" w:rsidRDefault="00AA6E5E" w:rsidP="00AA6E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8E184F" w:rsidRDefault="008E184F"/>
    <w:sectPr w:rsidR="008E184F" w:rsidSect="008E184F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975"/>
    <w:rsid w:val="0004057E"/>
    <w:rsid w:val="00105807"/>
    <w:rsid w:val="001234D5"/>
    <w:rsid w:val="00313C1C"/>
    <w:rsid w:val="00425DDA"/>
    <w:rsid w:val="004733C1"/>
    <w:rsid w:val="005B14CB"/>
    <w:rsid w:val="00651A14"/>
    <w:rsid w:val="006C4F95"/>
    <w:rsid w:val="00797A59"/>
    <w:rsid w:val="008A7D13"/>
    <w:rsid w:val="008E184F"/>
    <w:rsid w:val="009817F2"/>
    <w:rsid w:val="00AA6E5E"/>
    <w:rsid w:val="00C56D50"/>
    <w:rsid w:val="00CF6D92"/>
    <w:rsid w:val="00E07696"/>
    <w:rsid w:val="00F0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FD31E"/>
  <w15:docId w15:val="{49A9972D-0413-4BE3-9D32-AB19DA7F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8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7</cp:revision>
  <cp:lastPrinted>2024-10-09T01:43:00Z</cp:lastPrinted>
  <dcterms:created xsi:type="dcterms:W3CDTF">2024-10-09T01:47:00Z</dcterms:created>
  <dcterms:modified xsi:type="dcterms:W3CDTF">2024-11-01T02:32:00Z</dcterms:modified>
</cp:coreProperties>
</file>